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62E" w:rsidRDefault="008B4198" w:rsidP="0088062E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88062E">
        <w:rPr>
          <w:rFonts w:asciiTheme="majorBidi" w:hAnsiTheme="majorBidi" w:cstheme="majorBidi"/>
          <w:sz w:val="28"/>
          <w:szCs w:val="28"/>
        </w:rPr>
        <w:t xml:space="preserve">Муниципальное автономное общеобразовательное учреждение </w:t>
      </w:r>
    </w:p>
    <w:p w:rsidR="0088062E" w:rsidRDefault="00A76A07" w:rsidP="0088062E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88062E">
        <w:rPr>
          <w:rFonts w:asciiTheme="majorBidi" w:hAnsiTheme="majorBidi" w:cstheme="majorBidi"/>
          <w:sz w:val="28"/>
          <w:szCs w:val="28"/>
        </w:rPr>
        <w:t xml:space="preserve">средняя общеобразовательная школа№5 </w:t>
      </w:r>
    </w:p>
    <w:p w:rsidR="0088062E" w:rsidRDefault="00A76A07" w:rsidP="0088062E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88062E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88062E">
        <w:rPr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Pr="0088062E">
        <w:rPr>
          <w:rFonts w:asciiTheme="majorBidi" w:hAnsiTheme="majorBidi" w:cstheme="majorBidi"/>
          <w:sz w:val="28"/>
          <w:szCs w:val="28"/>
        </w:rPr>
        <w:t xml:space="preserve"> муниципального района</w:t>
      </w:r>
    </w:p>
    <w:p w:rsidR="00DE337C" w:rsidRDefault="00A76A07" w:rsidP="0088062E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88062E">
        <w:rPr>
          <w:rFonts w:asciiTheme="majorBidi" w:hAnsiTheme="majorBidi" w:cstheme="majorBidi"/>
          <w:sz w:val="28"/>
          <w:szCs w:val="28"/>
        </w:rPr>
        <w:t xml:space="preserve"> Республики Татарстан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88062E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88062E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88062E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E1004" w:rsidRPr="0088062E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8062E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E1004" w:rsidRPr="0088062E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8062E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6E1004" w:rsidRPr="0088062E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8062E">
              <w:rPr>
                <w:rFonts w:asciiTheme="majorBidi" w:hAnsiTheme="majorBidi" w:cstheme="majorBidi"/>
                <w:sz w:val="24"/>
                <w:szCs w:val="24"/>
              </w:rPr>
              <w:t>Ананьева Г.В.</w:t>
            </w:r>
          </w:p>
          <w:p w:rsidR="006E1004" w:rsidRPr="00C521EF" w:rsidRDefault="002A5D25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6E1004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  <w:p w:rsidR="006E1004" w:rsidRPr="00C521EF" w:rsidRDefault="006E1004" w:rsidP="00DB1508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“31.08.2023”</w:t>
            </w:r>
          </w:p>
          <w:p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7B5622" w:rsidRPr="0088062E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88062E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88062E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8062E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7B5622" w:rsidRPr="0088062E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8062E">
              <w:rPr>
                <w:rFonts w:asciiTheme="majorBidi" w:hAnsiTheme="majorBidi" w:cstheme="majorBidi"/>
                <w:sz w:val="24"/>
                <w:szCs w:val="24"/>
              </w:rPr>
              <w:t>Ананьева Г.В.</w:t>
            </w:r>
          </w:p>
          <w:p w:rsidR="007B5622" w:rsidRPr="00C521EF" w:rsidRDefault="0088062E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П</w:t>
            </w:r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риказ</w:t>
            </w:r>
            <w:proofErr w:type="spellEnd"/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№</w:t>
            </w:r>
            <w:proofErr w:type="gramEnd"/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   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“31.08.2023”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A44B88" w:rsidRDefault="0030678A" w:rsidP="00A44B88">
      <w:pPr>
        <w:spacing w:after="0"/>
        <w:jc w:val="center"/>
        <w:rPr>
          <w:rFonts w:asciiTheme="majorBidi" w:hAnsiTheme="majorBidi" w:cstheme="majorBidi"/>
          <w:sz w:val="40"/>
          <w:szCs w:val="40"/>
        </w:rPr>
      </w:pPr>
      <w:r w:rsidRPr="00A44B88">
        <w:rPr>
          <w:rFonts w:asciiTheme="majorBidi" w:hAnsiTheme="majorBidi" w:cstheme="majorBidi"/>
          <w:sz w:val="40"/>
          <w:szCs w:val="40"/>
        </w:rPr>
        <w:t>УЧЕБНЫЙ ПЛАН</w:t>
      </w:r>
    </w:p>
    <w:p w:rsidR="00E24C8D" w:rsidRPr="00A44B88" w:rsidRDefault="00E24C8D" w:rsidP="00A44B88">
      <w:pPr>
        <w:spacing w:after="0"/>
        <w:jc w:val="center"/>
        <w:rPr>
          <w:rFonts w:asciiTheme="majorBidi" w:hAnsiTheme="majorBidi" w:cstheme="majorBidi"/>
          <w:sz w:val="40"/>
          <w:szCs w:val="40"/>
        </w:rPr>
      </w:pPr>
      <w:r w:rsidRPr="00A44B88">
        <w:rPr>
          <w:rFonts w:asciiTheme="majorBidi" w:hAnsiTheme="majorBidi" w:cstheme="majorBidi"/>
          <w:sz w:val="40"/>
          <w:szCs w:val="40"/>
        </w:rPr>
        <w:t>основного общего образования</w:t>
      </w:r>
    </w:p>
    <w:p w:rsidR="0030678A" w:rsidRPr="00A44B88" w:rsidRDefault="0030678A" w:rsidP="00A44B88">
      <w:pPr>
        <w:spacing w:after="0"/>
        <w:jc w:val="center"/>
        <w:rPr>
          <w:rFonts w:asciiTheme="majorBidi" w:hAnsiTheme="majorBidi" w:cstheme="majorBidi"/>
          <w:sz w:val="40"/>
          <w:szCs w:val="40"/>
        </w:rPr>
      </w:pPr>
      <w:r w:rsidRPr="00A44B88">
        <w:rPr>
          <w:rFonts w:asciiTheme="majorBidi" w:hAnsiTheme="majorBidi" w:cstheme="majorBidi"/>
          <w:sz w:val="40"/>
          <w:szCs w:val="40"/>
        </w:rPr>
        <w:t xml:space="preserve">на </w:t>
      </w:r>
      <w:r w:rsidR="00BA6E11" w:rsidRPr="00A44B88">
        <w:rPr>
          <w:rFonts w:asciiTheme="majorBidi" w:hAnsiTheme="majorBidi" w:cstheme="majorBidi"/>
          <w:sz w:val="40"/>
          <w:szCs w:val="40"/>
        </w:rPr>
        <w:t>2023 –</w:t>
      </w:r>
      <w:r w:rsidR="006A6072" w:rsidRPr="00A44B88">
        <w:rPr>
          <w:rFonts w:asciiTheme="majorBidi" w:hAnsiTheme="majorBidi" w:cstheme="majorBidi"/>
          <w:sz w:val="40"/>
          <w:szCs w:val="40"/>
        </w:rPr>
        <w:t xml:space="preserve"> </w:t>
      </w:r>
      <w:r w:rsidR="00BA6E11" w:rsidRPr="00A44B88">
        <w:rPr>
          <w:rFonts w:asciiTheme="majorBidi" w:hAnsiTheme="majorBidi" w:cstheme="majorBidi"/>
          <w:sz w:val="40"/>
          <w:szCs w:val="40"/>
        </w:rPr>
        <w:t>2024</w:t>
      </w:r>
      <w:r w:rsidRPr="00A44B88">
        <w:rPr>
          <w:rFonts w:asciiTheme="majorBidi" w:hAnsiTheme="majorBidi" w:cstheme="majorBidi"/>
          <w:sz w:val="40"/>
          <w:szCs w:val="40"/>
        </w:rPr>
        <w:t xml:space="preserve"> учебный год</w:t>
      </w:r>
    </w:p>
    <w:p w:rsidR="0030678A" w:rsidRPr="00A44B88" w:rsidRDefault="0030678A" w:rsidP="00A44B88">
      <w:pPr>
        <w:spacing w:after="0"/>
        <w:jc w:val="center"/>
        <w:rPr>
          <w:rFonts w:asciiTheme="majorBidi" w:hAnsiTheme="majorBidi" w:cstheme="majorBidi"/>
          <w:sz w:val="40"/>
          <w:szCs w:val="40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88062E">
      <w:pPr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Бавлинский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6E1004" w:rsidRDefault="00F93659" w:rsidP="0088062E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88062E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автономное общеобразовательное учреждение средняя общеобразовательная школа№5 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88062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автономное общеобразовательное учреждение средн</w:t>
      </w:r>
      <w:r w:rsidR="0088062E">
        <w:rPr>
          <w:rStyle w:val="markedcontent"/>
          <w:rFonts w:asciiTheme="majorBidi" w:hAnsiTheme="majorBidi" w:cstheme="majorBidi"/>
          <w:sz w:val="28"/>
          <w:szCs w:val="28"/>
        </w:rPr>
        <w:t xml:space="preserve">яя общеобразовательная школа№5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88062E">
      <w:pPr>
        <w:spacing w:after="0"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автономное общеобразовательное учреждение средняя </w:t>
      </w:r>
      <w:r w:rsidR="0088062E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общеобразовательная школа№5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88062E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88062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88062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F23C59" w:rsidRPr="006E1004" w:rsidRDefault="00F23C59" w:rsidP="0088062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88062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</w:t>
      </w:r>
      <w:r w:rsidR="0088062E">
        <w:rPr>
          <w:rStyle w:val="markedcontent"/>
          <w:rFonts w:asciiTheme="majorBidi" w:hAnsiTheme="majorBidi" w:cstheme="majorBidi"/>
          <w:sz w:val="28"/>
          <w:szCs w:val="28"/>
        </w:rPr>
        <w:t>используется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: на проведение учебных занятий, обеспечивающих различные интересы обучающихся</w:t>
      </w:r>
    </w:p>
    <w:p w:rsidR="006D6035" w:rsidRPr="006E1004" w:rsidRDefault="00BF0C5B" w:rsidP="0088062E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автономное общеобразовательное учреждение средняя общеобразовательная школа№</w:t>
      </w:r>
      <w:proofErr w:type="gram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5 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proofErr w:type="gram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8062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F23C59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язык,</w:t>
      </w:r>
      <w:r w:rsidR="0088062E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родная литература,</w:t>
      </w:r>
      <w:r w:rsidR="0088062E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английский язык, информатика,</w:t>
      </w:r>
      <w:r w:rsidR="0088062E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технология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7551DE" w:rsidRDefault="007551DE" w:rsidP="007551DE">
      <w:pPr>
        <w:spacing w:before="100" w:beforeAutospacing="1" w:after="100" w:afterAutospacing="1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78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Учебный предмет «История» в рамках обязательной предметной области «Общественно-научные предметы» включает в себя учебные курсы «История России» и «Всеобщая история», на которые суммарно отводится по 2 часа в неделю в 5–9-х классах. В 9-м классе в соответствии с ФОП ООО и Методическими рекомендациями, которые </w:t>
      </w:r>
      <w:proofErr w:type="spellStart"/>
      <w:r w:rsidRPr="00F178B7">
        <w:rPr>
          <w:rFonts w:ascii="Times New Roman" w:eastAsia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F178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направило письмом от 03.03.2023 № 03-327, в учебный предмет «История» помимо учебных курсов</w:t>
      </w:r>
      <w:r w:rsidRPr="00F178B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F178B7">
        <w:rPr>
          <w:rFonts w:ascii="Times New Roman" w:eastAsia="Times New Roman" w:hAnsi="Times New Roman" w:cs="Times New Roman"/>
          <w:color w:val="000000"/>
          <w:sz w:val="24"/>
          <w:szCs w:val="24"/>
        </w:rPr>
        <w:t>«История России» и «Всеобщая история»</w:t>
      </w:r>
      <w:r w:rsidRPr="00F178B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F178B7"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включен модуль «Введение в 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ейшую историю России» объемом 17</w:t>
      </w:r>
      <w:r w:rsidRPr="00F178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часов.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F178B7">
        <w:rPr>
          <w:rFonts w:ascii="Times New Roman" w:eastAsia="Times New Roman" w:hAnsi="Times New Roman" w:cs="Times New Roman"/>
          <w:color w:val="000000"/>
          <w:sz w:val="24"/>
          <w:szCs w:val="24"/>
        </w:rPr>
        <w:t>В учебном плане уменьшено количество часов по сравнению с федеральным учебным планом на учебный предмет «Технология». Часы перераспределены с целью реализации модуля «Введение в новейшую историю России».</w:t>
      </w:r>
    </w:p>
    <w:p w:rsidR="007551DE" w:rsidRDefault="007551DE" w:rsidP="007551DE">
      <w:pPr>
        <w:spacing w:before="100" w:beforeAutospacing="1" w:after="100" w:afterAutospacing="1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C6EAB">
        <w:rPr>
          <w:rFonts w:ascii="Times New Roman" w:eastAsia="Times New Roman" w:hAnsi="Times New Roman" w:cs="Times New Roman"/>
          <w:color w:val="000000"/>
          <w:sz w:val="24"/>
          <w:szCs w:val="24"/>
        </w:rPr>
        <w:t>Время, отводимое на формируемую часть учебного плана, использовано для увеличения учебных часов, предусмотренных на изучение отдельных учебных предметов обязательной части, в том чи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сле на углубленном уровне. </w:t>
      </w:r>
    </w:p>
    <w:p w:rsidR="007551DE" w:rsidRDefault="007551DE" w:rsidP="007551DE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C6EAB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 учебного</w:t>
      </w:r>
      <w:proofErr w:type="gramEnd"/>
      <w:r w:rsidRPr="00DC6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предмет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DC6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ОДНКНР</w:t>
      </w:r>
      <w:r w:rsidRPr="00DC6EAB">
        <w:rPr>
          <w:rFonts w:ascii="Times New Roman" w:eastAsia="Times New Roman" w:hAnsi="Times New Roman" w:cs="Times New Roman"/>
          <w:color w:val="000000"/>
          <w:sz w:val="24"/>
          <w:szCs w:val="24"/>
        </w:rPr>
        <w:t>» в 7–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DC6EAB">
        <w:rPr>
          <w:rFonts w:ascii="Times New Roman" w:eastAsia="Times New Roman" w:hAnsi="Times New Roman" w:cs="Times New Roman"/>
          <w:color w:val="000000"/>
          <w:sz w:val="24"/>
          <w:szCs w:val="24"/>
        </w:rPr>
        <w:t>-х классах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 части формируемой участниками образовательных отношений </w:t>
      </w:r>
      <w:r w:rsidRPr="00DC6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отводится по 1 часу в неделю.</w:t>
      </w:r>
    </w:p>
    <w:p w:rsidR="007551DE" w:rsidRPr="00F178B7" w:rsidRDefault="007551DE" w:rsidP="007551DE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C6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введены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учебные </w:t>
      </w:r>
      <w:r w:rsidRPr="00DC6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курсы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 классе «Я и общество»,</w:t>
      </w:r>
      <w:r w:rsidRPr="007551DE"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7551DE">
        <w:rPr>
          <w:rFonts w:ascii="Times New Roman" w:eastAsia="Times New Roman" w:hAnsi="Times New Roman" w:cs="Times New Roman"/>
          <w:color w:val="000000"/>
          <w:sz w:val="24"/>
          <w:szCs w:val="24"/>
        </w:rPr>
        <w:t>От простого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сложному через решение задач», в 6 класс</w:t>
      </w:r>
      <w:r w:rsidR="00A2577C">
        <w:rPr>
          <w:rFonts w:ascii="Times New Roman" w:eastAsia="Times New Roman" w:hAnsi="Times New Roman" w:cs="Times New Roman"/>
          <w:color w:val="000000"/>
          <w:sz w:val="24"/>
          <w:szCs w:val="24"/>
        </w:rPr>
        <w:t>е «Математика плюс», в 7 классе</w:t>
      </w:r>
      <w:proofErr w:type="gramStart"/>
      <w:r w:rsidR="00497FDE">
        <w:rPr>
          <w:rFonts w:ascii="Times New Roman" w:eastAsia="Times New Roman" w:hAnsi="Times New Roman" w:cs="Times New Roman"/>
          <w:color w:val="FF0000"/>
          <w:sz w:val="24"/>
          <w:szCs w:val="24"/>
        </w:rPr>
        <w:t>…….</w:t>
      </w:r>
      <w:proofErr w:type="gramEnd"/>
      <w:r w:rsidR="00497FDE"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  <w:r w:rsidR="00497FDE">
        <w:rPr>
          <w:rFonts w:ascii="Times New Roman" w:eastAsia="Times New Roman" w:hAnsi="Times New Roman" w:cs="Times New Roman"/>
          <w:sz w:val="24"/>
          <w:szCs w:val="24"/>
        </w:rPr>
        <w:t>в 8 классе «Тайны русского языка»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:rsidR="007551DE" w:rsidRPr="00BA255F" w:rsidRDefault="007551D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4141D3" w:rsidRPr="006E1004" w:rsidRDefault="006D6035" w:rsidP="0088062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обучающимися </w:t>
      </w:r>
      <w:r w:rsidRPr="0059536B">
        <w:rPr>
          <w:rStyle w:val="markedcontent"/>
          <w:rFonts w:asciiTheme="majorBidi" w:hAnsiTheme="majorBidi" w:cstheme="majorBidi"/>
          <w:color w:val="FF0000"/>
          <w:sz w:val="28"/>
          <w:szCs w:val="28"/>
        </w:rPr>
        <w:t>части содержания</w:t>
      </w:r>
      <w:r w:rsidR="004141D3" w:rsidRPr="0059536B">
        <w:rPr>
          <w:rStyle w:val="markedcontent"/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59536B">
        <w:rPr>
          <w:rStyle w:val="markedcontent"/>
          <w:rFonts w:asciiTheme="majorBidi" w:hAnsiTheme="majorBidi" w:cstheme="majorBidi"/>
          <w:color w:val="FF0000"/>
          <w:sz w:val="28"/>
          <w:szCs w:val="28"/>
        </w:rPr>
        <w:t xml:space="preserve">(четвертное оценивание) или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всего объема учебной дисциплины за учебный год (годовое оценивание).</w:t>
      </w:r>
    </w:p>
    <w:p w:rsidR="004141D3" w:rsidRPr="006E1004" w:rsidRDefault="006D6035" w:rsidP="0088062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  <w:bookmarkStart w:id="0" w:name="_GoBack"/>
      <w:bookmarkEnd w:id="0"/>
    </w:p>
    <w:p w:rsidR="004141D3" w:rsidRPr="006E1004" w:rsidRDefault="006D6035" w:rsidP="0088062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88062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автономное общеобразовательное учреждение средняя общеобразовательная школа№5 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88062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88062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88062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024"/>
        <w:gridCol w:w="3024"/>
        <w:gridCol w:w="773"/>
        <w:gridCol w:w="773"/>
        <w:gridCol w:w="772"/>
        <w:gridCol w:w="772"/>
        <w:gridCol w:w="772"/>
        <w:gridCol w:w="772"/>
        <w:gridCol w:w="772"/>
        <w:gridCol w:w="772"/>
        <w:gridCol w:w="772"/>
        <w:gridCol w:w="772"/>
        <w:gridCol w:w="772"/>
      </w:tblGrid>
      <w:tr w:rsidR="00181B33">
        <w:tc>
          <w:tcPr>
            <w:tcW w:w="6000" w:type="dxa"/>
            <w:vMerge w:val="restart"/>
            <w:shd w:val="clear" w:color="auto" w:fill="D9D9D9"/>
          </w:tcPr>
          <w:p w:rsidR="00181B33" w:rsidRDefault="0088062E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181B33" w:rsidRDefault="0088062E">
            <w:r>
              <w:rPr>
                <w:b/>
              </w:rPr>
              <w:t>Учебный предмет</w:t>
            </w:r>
          </w:p>
        </w:tc>
        <w:tc>
          <w:tcPr>
            <w:tcW w:w="12309" w:type="dxa"/>
            <w:gridSpan w:val="11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81B33">
        <w:tc>
          <w:tcPr>
            <w:tcW w:w="1119" w:type="dxa"/>
            <w:vMerge/>
          </w:tcPr>
          <w:p w:rsidR="00181B33" w:rsidRDefault="00181B33"/>
        </w:tc>
        <w:tc>
          <w:tcPr>
            <w:tcW w:w="1119" w:type="dxa"/>
            <w:vMerge/>
          </w:tcPr>
          <w:p w:rsidR="00181B33" w:rsidRDefault="00181B33"/>
        </w:tc>
        <w:tc>
          <w:tcPr>
            <w:tcW w:w="0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0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0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0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0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0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0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7в</w:t>
            </w:r>
          </w:p>
        </w:tc>
        <w:tc>
          <w:tcPr>
            <w:tcW w:w="0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0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0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0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181B33">
        <w:tc>
          <w:tcPr>
            <w:tcW w:w="14547" w:type="dxa"/>
            <w:gridSpan w:val="13"/>
            <w:shd w:val="clear" w:color="auto" w:fill="FFFFB3"/>
          </w:tcPr>
          <w:p w:rsidR="00181B33" w:rsidRDefault="0088062E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181B33">
        <w:tc>
          <w:tcPr>
            <w:tcW w:w="1119" w:type="dxa"/>
            <w:vMerge w:val="restart"/>
          </w:tcPr>
          <w:p w:rsidR="00181B33" w:rsidRDefault="0088062E">
            <w:r>
              <w:t>Русский язык и литература</w:t>
            </w:r>
          </w:p>
        </w:tc>
        <w:tc>
          <w:tcPr>
            <w:tcW w:w="1119" w:type="dxa"/>
          </w:tcPr>
          <w:p w:rsidR="00181B33" w:rsidRDefault="0088062E">
            <w:r>
              <w:t>Русский язык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6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6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</w:tr>
      <w:tr w:rsidR="00181B33">
        <w:tc>
          <w:tcPr>
            <w:tcW w:w="1119" w:type="dxa"/>
            <w:vMerge/>
          </w:tcPr>
          <w:p w:rsidR="00181B33" w:rsidRDefault="00181B33"/>
        </w:tc>
        <w:tc>
          <w:tcPr>
            <w:tcW w:w="1119" w:type="dxa"/>
          </w:tcPr>
          <w:p w:rsidR="00181B33" w:rsidRDefault="0088062E">
            <w:r>
              <w:t>Литература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</w:tr>
      <w:tr w:rsidR="00181B33">
        <w:tc>
          <w:tcPr>
            <w:tcW w:w="1119" w:type="dxa"/>
            <w:vMerge w:val="restart"/>
          </w:tcPr>
          <w:p w:rsidR="00181B33" w:rsidRDefault="0088062E">
            <w:r>
              <w:t>Родной язык и родная литература</w:t>
            </w:r>
          </w:p>
        </w:tc>
        <w:tc>
          <w:tcPr>
            <w:tcW w:w="1119" w:type="dxa"/>
          </w:tcPr>
          <w:p w:rsidR="00181B33" w:rsidRDefault="0088062E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</w:tr>
      <w:tr w:rsidR="00181B33">
        <w:tc>
          <w:tcPr>
            <w:tcW w:w="1119" w:type="dxa"/>
            <w:vMerge/>
          </w:tcPr>
          <w:p w:rsidR="00181B33" w:rsidRDefault="00181B33"/>
        </w:tc>
        <w:tc>
          <w:tcPr>
            <w:tcW w:w="1119" w:type="dxa"/>
          </w:tcPr>
          <w:p w:rsidR="00181B33" w:rsidRDefault="0088062E">
            <w:r>
              <w:t>Родная литература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</w:tr>
      <w:tr w:rsidR="00181B33">
        <w:tc>
          <w:tcPr>
            <w:tcW w:w="1119" w:type="dxa"/>
          </w:tcPr>
          <w:p w:rsidR="00181B33" w:rsidRDefault="0088062E">
            <w:r>
              <w:t>Иностранные языки</w:t>
            </w:r>
          </w:p>
        </w:tc>
        <w:tc>
          <w:tcPr>
            <w:tcW w:w="1119" w:type="dxa"/>
          </w:tcPr>
          <w:p w:rsidR="00181B33" w:rsidRDefault="0088062E">
            <w:r>
              <w:t>Иностранный язык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</w:tr>
      <w:tr w:rsidR="00181B33">
        <w:tc>
          <w:tcPr>
            <w:tcW w:w="1119" w:type="dxa"/>
            <w:vMerge w:val="restart"/>
          </w:tcPr>
          <w:p w:rsidR="00181B33" w:rsidRDefault="0088062E">
            <w:r>
              <w:t>Математика и информатика</w:t>
            </w:r>
          </w:p>
        </w:tc>
        <w:tc>
          <w:tcPr>
            <w:tcW w:w="1119" w:type="dxa"/>
          </w:tcPr>
          <w:p w:rsidR="00181B33" w:rsidRDefault="0088062E">
            <w:r>
              <w:t>Математика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</w:tr>
      <w:tr w:rsidR="00181B33">
        <w:tc>
          <w:tcPr>
            <w:tcW w:w="1119" w:type="dxa"/>
            <w:vMerge/>
          </w:tcPr>
          <w:p w:rsidR="00181B33" w:rsidRDefault="00181B33"/>
        </w:tc>
        <w:tc>
          <w:tcPr>
            <w:tcW w:w="1119" w:type="dxa"/>
          </w:tcPr>
          <w:p w:rsidR="00181B33" w:rsidRDefault="0088062E">
            <w:r>
              <w:t>Алгебра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</w:tr>
      <w:tr w:rsidR="00181B33">
        <w:tc>
          <w:tcPr>
            <w:tcW w:w="1119" w:type="dxa"/>
            <w:vMerge/>
          </w:tcPr>
          <w:p w:rsidR="00181B33" w:rsidRDefault="00181B33"/>
        </w:tc>
        <w:tc>
          <w:tcPr>
            <w:tcW w:w="1119" w:type="dxa"/>
          </w:tcPr>
          <w:p w:rsidR="00181B33" w:rsidRDefault="0088062E">
            <w:r>
              <w:t>Геометрия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</w:tr>
      <w:tr w:rsidR="00181B33">
        <w:tc>
          <w:tcPr>
            <w:tcW w:w="1119" w:type="dxa"/>
            <w:vMerge/>
          </w:tcPr>
          <w:p w:rsidR="00181B33" w:rsidRDefault="00181B33"/>
        </w:tc>
        <w:tc>
          <w:tcPr>
            <w:tcW w:w="1119" w:type="dxa"/>
          </w:tcPr>
          <w:p w:rsidR="00181B33" w:rsidRDefault="0088062E">
            <w:r>
              <w:t>Вероятность и статистика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</w:tr>
      <w:tr w:rsidR="00181B33">
        <w:tc>
          <w:tcPr>
            <w:tcW w:w="1119" w:type="dxa"/>
            <w:vMerge/>
          </w:tcPr>
          <w:p w:rsidR="00181B33" w:rsidRDefault="00181B33"/>
        </w:tc>
        <w:tc>
          <w:tcPr>
            <w:tcW w:w="1119" w:type="dxa"/>
          </w:tcPr>
          <w:p w:rsidR="00181B33" w:rsidRDefault="0088062E">
            <w:r>
              <w:t>Информатика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</w:tr>
      <w:tr w:rsidR="00181B33">
        <w:tc>
          <w:tcPr>
            <w:tcW w:w="1119" w:type="dxa"/>
            <w:vMerge w:val="restart"/>
          </w:tcPr>
          <w:p w:rsidR="00181B33" w:rsidRDefault="0088062E">
            <w:r>
              <w:t>Общественно-научные предметы</w:t>
            </w:r>
          </w:p>
        </w:tc>
        <w:tc>
          <w:tcPr>
            <w:tcW w:w="1119" w:type="dxa"/>
          </w:tcPr>
          <w:p w:rsidR="00181B33" w:rsidRDefault="0088062E">
            <w:r>
              <w:t>История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2.5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2.5</w:t>
            </w:r>
          </w:p>
        </w:tc>
      </w:tr>
      <w:tr w:rsidR="00181B33">
        <w:tc>
          <w:tcPr>
            <w:tcW w:w="1119" w:type="dxa"/>
            <w:vMerge/>
          </w:tcPr>
          <w:p w:rsidR="00181B33" w:rsidRDefault="00181B33"/>
        </w:tc>
        <w:tc>
          <w:tcPr>
            <w:tcW w:w="1119" w:type="dxa"/>
          </w:tcPr>
          <w:p w:rsidR="00181B33" w:rsidRDefault="0088062E">
            <w:r>
              <w:t>Обществознание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</w:tr>
      <w:tr w:rsidR="00181B33">
        <w:tc>
          <w:tcPr>
            <w:tcW w:w="1119" w:type="dxa"/>
            <w:vMerge/>
          </w:tcPr>
          <w:p w:rsidR="00181B33" w:rsidRDefault="00181B33"/>
        </w:tc>
        <w:tc>
          <w:tcPr>
            <w:tcW w:w="1119" w:type="dxa"/>
          </w:tcPr>
          <w:p w:rsidR="00181B33" w:rsidRDefault="0088062E">
            <w:r>
              <w:t>География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</w:tr>
      <w:tr w:rsidR="00181B33">
        <w:tc>
          <w:tcPr>
            <w:tcW w:w="1119" w:type="dxa"/>
            <w:vMerge w:val="restart"/>
          </w:tcPr>
          <w:p w:rsidR="00181B33" w:rsidRDefault="0088062E">
            <w:r>
              <w:t>Естественно-научные предметы</w:t>
            </w:r>
          </w:p>
        </w:tc>
        <w:tc>
          <w:tcPr>
            <w:tcW w:w="1119" w:type="dxa"/>
          </w:tcPr>
          <w:p w:rsidR="00181B33" w:rsidRDefault="0088062E">
            <w:r>
              <w:t>Физика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3</w:t>
            </w:r>
          </w:p>
        </w:tc>
      </w:tr>
      <w:tr w:rsidR="00181B33">
        <w:tc>
          <w:tcPr>
            <w:tcW w:w="1119" w:type="dxa"/>
            <w:vMerge/>
          </w:tcPr>
          <w:p w:rsidR="00181B33" w:rsidRDefault="00181B33"/>
        </w:tc>
        <w:tc>
          <w:tcPr>
            <w:tcW w:w="1119" w:type="dxa"/>
          </w:tcPr>
          <w:p w:rsidR="00181B33" w:rsidRDefault="0088062E">
            <w:r>
              <w:t>Химия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</w:tr>
      <w:tr w:rsidR="00181B33">
        <w:tc>
          <w:tcPr>
            <w:tcW w:w="1119" w:type="dxa"/>
            <w:vMerge/>
          </w:tcPr>
          <w:p w:rsidR="00181B33" w:rsidRDefault="00181B33"/>
        </w:tc>
        <w:tc>
          <w:tcPr>
            <w:tcW w:w="1119" w:type="dxa"/>
          </w:tcPr>
          <w:p w:rsidR="00181B33" w:rsidRDefault="0088062E">
            <w:r>
              <w:t>Биология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</w:tr>
      <w:tr w:rsidR="00181B33">
        <w:tc>
          <w:tcPr>
            <w:tcW w:w="1119" w:type="dxa"/>
            <w:vMerge w:val="restart"/>
          </w:tcPr>
          <w:p w:rsidR="00181B33" w:rsidRDefault="0088062E">
            <w:r>
              <w:t>Искусство</w:t>
            </w:r>
          </w:p>
        </w:tc>
        <w:tc>
          <w:tcPr>
            <w:tcW w:w="1119" w:type="dxa"/>
          </w:tcPr>
          <w:p w:rsidR="00181B33" w:rsidRDefault="0088062E">
            <w:r>
              <w:t>Изобразительное искусство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</w:tr>
      <w:tr w:rsidR="00181B33">
        <w:tc>
          <w:tcPr>
            <w:tcW w:w="1119" w:type="dxa"/>
            <w:vMerge/>
          </w:tcPr>
          <w:p w:rsidR="00181B33" w:rsidRDefault="00181B33"/>
        </w:tc>
        <w:tc>
          <w:tcPr>
            <w:tcW w:w="1119" w:type="dxa"/>
          </w:tcPr>
          <w:p w:rsidR="00181B33" w:rsidRDefault="0088062E">
            <w:r>
              <w:t>Музыка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</w:tr>
      <w:tr w:rsidR="00181B33">
        <w:tc>
          <w:tcPr>
            <w:tcW w:w="1119" w:type="dxa"/>
          </w:tcPr>
          <w:p w:rsidR="00181B33" w:rsidRDefault="0088062E">
            <w:r>
              <w:t>Технология</w:t>
            </w:r>
          </w:p>
        </w:tc>
        <w:tc>
          <w:tcPr>
            <w:tcW w:w="1119" w:type="dxa"/>
          </w:tcPr>
          <w:p w:rsidR="00181B33" w:rsidRDefault="0088062E">
            <w:r>
              <w:t>Технология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0.5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0.5</w:t>
            </w:r>
          </w:p>
        </w:tc>
      </w:tr>
      <w:tr w:rsidR="00181B33">
        <w:tc>
          <w:tcPr>
            <w:tcW w:w="1119" w:type="dxa"/>
            <w:vMerge w:val="restart"/>
          </w:tcPr>
          <w:p w:rsidR="00181B33" w:rsidRDefault="0088062E">
            <w:r>
              <w:t>Физическая культура и основы безопасности жизнедеятельности</w:t>
            </w:r>
          </w:p>
        </w:tc>
        <w:tc>
          <w:tcPr>
            <w:tcW w:w="1119" w:type="dxa"/>
          </w:tcPr>
          <w:p w:rsidR="00181B33" w:rsidRDefault="0088062E">
            <w:r>
              <w:t>Физическая культура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2</w:t>
            </w:r>
          </w:p>
        </w:tc>
      </w:tr>
      <w:tr w:rsidR="00181B33">
        <w:tc>
          <w:tcPr>
            <w:tcW w:w="1119" w:type="dxa"/>
            <w:vMerge/>
          </w:tcPr>
          <w:p w:rsidR="00181B33" w:rsidRDefault="00181B33"/>
        </w:tc>
        <w:tc>
          <w:tcPr>
            <w:tcW w:w="1119" w:type="dxa"/>
          </w:tcPr>
          <w:p w:rsidR="00181B33" w:rsidRDefault="0088062E">
            <w:r>
              <w:t>Основы безопасности жизнедеятельности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</w:tr>
      <w:tr w:rsidR="00181B33">
        <w:tc>
          <w:tcPr>
            <w:tcW w:w="1119" w:type="dxa"/>
          </w:tcPr>
          <w:p w:rsidR="00181B33" w:rsidRDefault="0088062E">
            <w:r>
              <w:t>Основы духовно-нравственной культуры народов России</w:t>
            </w:r>
          </w:p>
        </w:tc>
        <w:tc>
          <w:tcPr>
            <w:tcW w:w="1119" w:type="dxa"/>
          </w:tcPr>
          <w:p w:rsidR="00181B33" w:rsidRDefault="0088062E">
            <w:r>
              <w:t>Основы духовно-нравственной культуры народов России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</w:tr>
      <w:tr w:rsidR="00181B33">
        <w:tc>
          <w:tcPr>
            <w:tcW w:w="2238" w:type="dxa"/>
            <w:gridSpan w:val="2"/>
            <w:shd w:val="clear" w:color="auto" w:fill="00FF00"/>
          </w:tcPr>
          <w:p w:rsidR="00181B33" w:rsidRDefault="0088062E">
            <w:r>
              <w:t>Итого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30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30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32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32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35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35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36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36</w:t>
            </w:r>
          </w:p>
        </w:tc>
      </w:tr>
      <w:tr w:rsidR="00181B33">
        <w:tc>
          <w:tcPr>
            <w:tcW w:w="14547" w:type="dxa"/>
            <w:gridSpan w:val="13"/>
            <w:shd w:val="clear" w:color="auto" w:fill="FFFFB3"/>
          </w:tcPr>
          <w:p w:rsidR="00181B33" w:rsidRDefault="0088062E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181B33">
        <w:tc>
          <w:tcPr>
            <w:tcW w:w="2238" w:type="dxa"/>
            <w:gridSpan w:val="2"/>
            <w:shd w:val="clear" w:color="auto" w:fill="D9D9D9"/>
          </w:tcPr>
          <w:p w:rsidR="00181B33" w:rsidRDefault="0088062E">
            <w:r>
              <w:rPr>
                <w:b/>
              </w:rPr>
              <w:t>Наименование учебного курса</w:t>
            </w:r>
          </w:p>
        </w:tc>
        <w:tc>
          <w:tcPr>
            <w:tcW w:w="1119" w:type="dxa"/>
            <w:shd w:val="clear" w:color="auto" w:fill="D9D9D9"/>
          </w:tcPr>
          <w:p w:rsidR="00181B33" w:rsidRDefault="00181B33"/>
        </w:tc>
        <w:tc>
          <w:tcPr>
            <w:tcW w:w="1119" w:type="dxa"/>
            <w:shd w:val="clear" w:color="auto" w:fill="D9D9D9"/>
          </w:tcPr>
          <w:p w:rsidR="00181B33" w:rsidRDefault="00181B33"/>
        </w:tc>
        <w:tc>
          <w:tcPr>
            <w:tcW w:w="1119" w:type="dxa"/>
            <w:shd w:val="clear" w:color="auto" w:fill="D9D9D9"/>
          </w:tcPr>
          <w:p w:rsidR="00181B33" w:rsidRDefault="00181B33"/>
        </w:tc>
        <w:tc>
          <w:tcPr>
            <w:tcW w:w="1119" w:type="dxa"/>
            <w:shd w:val="clear" w:color="auto" w:fill="D9D9D9"/>
          </w:tcPr>
          <w:p w:rsidR="00181B33" w:rsidRDefault="00181B33"/>
        </w:tc>
        <w:tc>
          <w:tcPr>
            <w:tcW w:w="1119" w:type="dxa"/>
            <w:shd w:val="clear" w:color="auto" w:fill="D9D9D9"/>
          </w:tcPr>
          <w:p w:rsidR="00181B33" w:rsidRDefault="00181B33"/>
        </w:tc>
        <w:tc>
          <w:tcPr>
            <w:tcW w:w="1119" w:type="dxa"/>
            <w:shd w:val="clear" w:color="auto" w:fill="D9D9D9"/>
          </w:tcPr>
          <w:p w:rsidR="00181B33" w:rsidRDefault="00181B33"/>
        </w:tc>
        <w:tc>
          <w:tcPr>
            <w:tcW w:w="1119" w:type="dxa"/>
            <w:shd w:val="clear" w:color="auto" w:fill="D9D9D9"/>
          </w:tcPr>
          <w:p w:rsidR="00181B33" w:rsidRDefault="00181B33"/>
        </w:tc>
        <w:tc>
          <w:tcPr>
            <w:tcW w:w="1119" w:type="dxa"/>
            <w:shd w:val="clear" w:color="auto" w:fill="D9D9D9"/>
          </w:tcPr>
          <w:p w:rsidR="00181B33" w:rsidRDefault="00181B33"/>
        </w:tc>
        <w:tc>
          <w:tcPr>
            <w:tcW w:w="1119" w:type="dxa"/>
            <w:shd w:val="clear" w:color="auto" w:fill="D9D9D9"/>
          </w:tcPr>
          <w:p w:rsidR="00181B33" w:rsidRDefault="00181B33"/>
        </w:tc>
        <w:tc>
          <w:tcPr>
            <w:tcW w:w="1119" w:type="dxa"/>
            <w:shd w:val="clear" w:color="auto" w:fill="D9D9D9"/>
          </w:tcPr>
          <w:p w:rsidR="00181B33" w:rsidRDefault="00181B33"/>
        </w:tc>
        <w:tc>
          <w:tcPr>
            <w:tcW w:w="1119" w:type="dxa"/>
            <w:shd w:val="clear" w:color="auto" w:fill="D9D9D9"/>
          </w:tcPr>
          <w:p w:rsidR="00181B33" w:rsidRDefault="00181B33"/>
        </w:tc>
      </w:tr>
      <w:tr w:rsidR="00181B33">
        <w:tc>
          <w:tcPr>
            <w:tcW w:w="2238" w:type="dxa"/>
            <w:gridSpan w:val="2"/>
          </w:tcPr>
          <w:p w:rsidR="00181B33" w:rsidRDefault="0088062E">
            <w:r>
              <w:t>"Я и общество"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</w:tr>
      <w:tr w:rsidR="00181B33">
        <w:tc>
          <w:tcPr>
            <w:tcW w:w="2238" w:type="dxa"/>
            <w:gridSpan w:val="2"/>
          </w:tcPr>
          <w:p w:rsidR="00181B33" w:rsidRDefault="0088062E">
            <w:r>
              <w:t>"Математика плюс"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</w:tr>
      <w:tr w:rsidR="00181B33">
        <w:tc>
          <w:tcPr>
            <w:tcW w:w="2238" w:type="dxa"/>
            <w:gridSpan w:val="2"/>
          </w:tcPr>
          <w:p w:rsidR="00181B33" w:rsidRDefault="0088062E">
            <w:r>
              <w:t>"Занимательная лаборатория по биологии"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</w:tr>
      <w:tr w:rsidR="00181B33">
        <w:tc>
          <w:tcPr>
            <w:tcW w:w="2238" w:type="dxa"/>
            <w:gridSpan w:val="2"/>
          </w:tcPr>
          <w:p w:rsidR="00181B33" w:rsidRDefault="0088062E">
            <w:r>
              <w:t>"Тайны русского языка"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</w:tr>
      <w:tr w:rsidR="00181B33">
        <w:tc>
          <w:tcPr>
            <w:tcW w:w="2238" w:type="dxa"/>
            <w:gridSpan w:val="2"/>
          </w:tcPr>
          <w:p w:rsidR="00181B33" w:rsidRDefault="0088062E">
            <w:r>
              <w:t>"От простого к сложному через решение задач"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</w:tr>
      <w:tr w:rsidR="00181B33">
        <w:tc>
          <w:tcPr>
            <w:tcW w:w="2238" w:type="dxa"/>
            <w:gridSpan w:val="2"/>
            <w:shd w:val="clear" w:color="auto" w:fill="00FF00"/>
          </w:tcPr>
          <w:p w:rsidR="00181B33" w:rsidRDefault="0088062E">
            <w:r>
              <w:t>Итого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2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0</w:t>
            </w:r>
          </w:p>
        </w:tc>
      </w:tr>
      <w:tr w:rsidR="00181B33">
        <w:tc>
          <w:tcPr>
            <w:tcW w:w="2238" w:type="dxa"/>
            <w:gridSpan w:val="2"/>
            <w:shd w:val="clear" w:color="auto" w:fill="00FF00"/>
          </w:tcPr>
          <w:p w:rsidR="00181B33" w:rsidRDefault="0088062E">
            <w:r>
              <w:t>ИТОГО недельная нагрузка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32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32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33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33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35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35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35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36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36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36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36</w:t>
            </w:r>
          </w:p>
        </w:tc>
      </w:tr>
      <w:tr w:rsidR="00181B33">
        <w:tc>
          <w:tcPr>
            <w:tcW w:w="2238" w:type="dxa"/>
            <w:gridSpan w:val="2"/>
            <w:shd w:val="clear" w:color="auto" w:fill="FCE3FC"/>
          </w:tcPr>
          <w:p w:rsidR="00181B33" w:rsidRDefault="0088062E">
            <w:r>
              <w:t>Количество учебных недель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34</w:t>
            </w:r>
          </w:p>
        </w:tc>
      </w:tr>
      <w:tr w:rsidR="00181B33">
        <w:tc>
          <w:tcPr>
            <w:tcW w:w="2238" w:type="dxa"/>
            <w:gridSpan w:val="2"/>
            <w:shd w:val="clear" w:color="auto" w:fill="FCE3FC"/>
          </w:tcPr>
          <w:p w:rsidR="00181B33" w:rsidRDefault="0088062E">
            <w:r>
              <w:t>Всего часов в год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1088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1088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1122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1122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1190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1190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1190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1224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1224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1224</w:t>
            </w:r>
          </w:p>
        </w:tc>
        <w:tc>
          <w:tcPr>
            <w:tcW w:w="1119" w:type="dxa"/>
            <w:shd w:val="clear" w:color="auto" w:fill="FCE3FC"/>
          </w:tcPr>
          <w:p w:rsidR="00181B33" w:rsidRDefault="0088062E">
            <w:pPr>
              <w:jc w:val="center"/>
            </w:pPr>
            <w:r>
              <w:t>1224</w:t>
            </w:r>
          </w:p>
        </w:tc>
      </w:tr>
    </w:tbl>
    <w:p w:rsidR="00181B33" w:rsidRDefault="0088062E">
      <w:r>
        <w:br w:type="page"/>
      </w:r>
    </w:p>
    <w:p w:rsidR="00181B33" w:rsidRDefault="0088062E">
      <w:r>
        <w:rPr>
          <w:b/>
          <w:sz w:val="32"/>
        </w:rPr>
        <w:t>План внеурочной деятельности (недельный)</w:t>
      </w:r>
    </w:p>
    <w:p w:rsidR="00181B33" w:rsidRDefault="0088062E">
      <w:r>
        <w:t>Муниципальное автономное общеобразовательное учреждение средняя общеобразовательная школа№</w:t>
      </w:r>
      <w:proofErr w:type="gramStart"/>
      <w:r>
        <w:t xml:space="preserve">5  </w:t>
      </w:r>
      <w:proofErr w:type="spellStart"/>
      <w:r>
        <w:t>Бавлинского</w:t>
      </w:r>
      <w:proofErr w:type="spellEnd"/>
      <w:proofErr w:type="gram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407"/>
        <w:gridCol w:w="1104"/>
        <w:gridCol w:w="1104"/>
        <w:gridCol w:w="1103"/>
        <w:gridCol w:w="1103"/>
        <w:gridCol w:w="1103"/>
        <w:gridCol w:w="1103"/>
        <w:gridCol w:w="1103"/>
        <w:gridCol w:w="1103"/>
        <w:gridCol w:w="1103"/>
        <w:gridCol w:w="1103"/>
        <w:gridCol w:w="1103"/>
      </w:tblGrid>
      <w:tr w:rsidR="00181B33">
        <w:tc>
          <w:tcPr>
            <w:tcW w:w="2238" w:type="dxa"/>
            <w:vMerge w:val="restart"/>
            <w:shd w:val="clear" w:color="auto" w:fill="D9D9D9"/>
          </w:tcPr>
          <w:p w:rsidR="00181B33" w:rsidRDefault="0088062E">
            <w:r>
              <w:rPr>
                <w:b/>
              </w:rPr>
              <w:t>Учебные курсы</w:t>
            </w:r>
          </w:p>
          <w:p w:rsidR="00181B33" w:rsidRDefault="00181B33"/>
        </w:tc>
        <w:tc>
          <w:tcPr>
            <w:tcW w:w="12309" w:type="dxa"/>
            <w:gridSpan w:val="11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81B33">
        <w:tc>
          <w:tcPr>
            <w:tcW w:w="2238" w:type="dxa"/>
            <w:vMerge/>
          </w:tcPr>
          <w:p w:rsidR="00181B33" w:rsidRDefault="00181B33"/>
        </w:tc>
        <w:tc>
          <w:tcPr>
            <w:tcW w:w="1119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1119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1119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119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1119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1119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1119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7в</w:t>
            </w:r>
          </w:p>
        </w:tc>
        <w:tc>
          <w:tcPr>
            <w:tcW w:w="1119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1119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1119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1119" w:type="dxa"/>
            <w:shd w:val="clear" w:color="auto" w:fill="D9D9D9"/>
          </w:tcPr>
          <w:p w:rsidR="00181B33" w:rsidRDefault="0088062E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181B33">
        <w:tc>
          <w:tcPr>
            <w:tcW w:w="2238" w:type="dxa"/>
          </w:tcPr>
          <w:p w:rsidR="00181B33" w:rsidRDefault="0088062E">
            <w:r>
              <w:t>"Разговоры о важном"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</w:tr>
      <w:tr w:rsidR="00181B33">
        <w:tc>
          <w:tcPr>
            <w:tcW w:w="2238" w:type="dxa"/>
          </w:tcPr>
          <w:p w:rsidR="00181B33" w:rsidRDefault="0088062E">
            <w:r>
              <w:t>"Шаги в будущее"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</w:tr>
      <w:tr w:rsidR="00181B33">
        <w:tc>
          <w:tcPr>
            <w:tcW w:w="2238" w:type="dxa"/>
          </w:tcPr>
          <w:p w:rsidR="00181B33" w:rsidRDefault="0088062E">
            <w:r>
              <w:t>"Основы функциональной грамотности"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</w:tr>
      <w:tr w:rsidR="00181B33">
        <w:tc>
          <w:tcPr>
            <w:tcW w:w="2238" w:type="dxa"/>
          </w:tcPr>
          <w:p w:rsidR="00181B33" w:rsidRDefault="0088062E">
            <w:r>
              <w:t xml:space="preserve">"Основы предпринимательства" 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</w:tr>
      <w:tr w:rsidR="00181B33">
        <w:tc>
          <w:tcPr>
            <w:tcW w:w="2238" w:type="dxa"/>
          </w:tcPr>
          <w:p w:rsidR="00181B33" w:rsidRDefault="0088062E">
            <w:r>
              <w:t>"Общение без конфликтов"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</w:tr>
      <w:tr w:rsidR="00181B33">
        <w:tc>
          <w:tcPr>
            <w:tcW w:w="2238" w:type="dxa"/>
          </w:tcPr>
          <w:p w:rsidR="00181B33" w:rsidRDefault="0088062E">
            <w:r>
              <w:t>"Проектирование как вид деятельности"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</w:tr>
      <w:tr w:rsidR="00181B33">
        <w:tc>
          <w:tcPr>
            <w:tcW w:w="2238" w:type="dxa"/>
          </w:tcPr>
          <w:p w:rsidR="00181B33" w:rsidRDefault="0088062E">
            <w:r>
              <w:t>Предметный кружок по литературе"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</w:tr>
      <w:tr w:rsidR="00181B33">
        <w:tc>
          <w:tcPr>
            <w:tcW w:w="2238" w:type="dxa"/>
          </w:tcPr>
          <w:p w:rsidR="00181B33" w:rsidRDefault="0088062E">
            <w:r>
              <w:t>«Занимательный русский»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</w:tr>
      <w:tr w:rsidR="00181B33">
        <w:tc>
          <w:tcPr>
            <w:tcW w:w="2238" w:type="dxa"/>
          </w:tcPr>
          <w:p w:rsidR="00181B33" w:rsidRDefault="0088062E">
            <w:r>
              <w:t>Исследовательская деятельность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</w:tr>
      <w:tr w:rsidR="00181B33">
        <w:tc>
          <w:tcPr>
            <w:tcW w:w="2238" w:type="dxa"/>
          </w:tcPr>
          <w:p w:rsidR="00181B33" w:rsidRDefault="0088062E">
            <w:r>
              <w:t>«Читательская грамотность»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</w:tr>
      <w:tr w:rsidR="00181B33">
        <w:tc>
          <w:tcPr>
            <w:tcW w:w="2238" w:type="dxa"/>
          </w:tcPr>
          <w:p w:rsidR="00181B33" w:rsidRDefault="0088062E">
            <w:r>
              <w:t>«Математическая грамотность»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</w:tr>
      <w:tr w:rsidR="00181B33">
        <w:tc>
          <w:tcPr>
            <w:tcW w:w="2238" w:type="dxa"/>
          </w:tcPr>
          <w:p w:rsidR="00181B33" w:rsidRDefault="0088062E">
            <w:r>
              <w:t>Техническое объединение «Вместе к вершинам»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181B33" w:rsidRDefault="0088062E">
            <w:pPr>
              <w:jc w:val="center"/>
            </w:pPr>
            <w:r>
              <w:t>0</w:t>
            </w:r>
          </w:p>
        </w:tc>
      </w:tr>
      <w:tr w:rsidR="00181B33">
        <w:tc>
          <w:tcPr>
            <w:tcW w:w="2238" w:type="dxa"/>
            <w:shd w:val="clear" w:color="auto" w:fill="00FF00"/>
          </w:tcPr>
          <w:p w:rsidR="00181B33" w:rsidRDefault="0088062E">
            <w:r>
              <w:t>ИТОГО недельная нагрузка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5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5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5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5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5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5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5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5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5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5</w:t>
            </w:r>
          </w:p>
        </w:tc>
        <w:tc>
          <w:tcPr>
            <w:tcW w:w="1119" w:type="dxa"/>
            <w:shd w:val="clear" w:color="auto" w:fill="00FF00"/>
          </w:tcPr>
          <w:p w:rsidR="00181B33" w:rsidRDefault="0088062E">
            <w:pPr>
              <w:jc w:val="center"/>
            </w:pPr>
            <w:r>
              <w:t>5</w:t>
            </w:r>
          </w:p>
        </w:tc>
      </w:tr>
    </w:tbl>
    <w:p w:rsidR="0088062E" w:rsidRDefault="0088062E"/>
    <w:sectPr w:rsidR="0088062E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81B33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97FDE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9536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551DE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062E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2577C"/>
    <w:rsid w:val="00A44B88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CC7D99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E0A63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1297</Words>
  <Characters>7394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ЗДУР</cp:lastModifiedBy>
  <cp:revision>4</cp:revision>
  <dcterms:created xsi:type="dcterms:W3CDTF">2023-08-27T18:44:00Z</dcterms:created>
  <dcterms:modified xsi:type="dcterms:W3CDTF">2023-08-27T20:04:00Z</dcterms:modified>
</cp:coreProperties>
</file>